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Liberation Serif" w:hAnsi="Liberation Serif"/>
          <w:b w:val="false"/>
          <w:b w:val="false"/>
          <w:bCs w:val="false"/>
          <w:sz w:val="16"/>
          <w:szCs w:val="16"/>
        </w:rPr>
      </w:pPr>
      <w:r>
        <w:rPr>
          <w:rFonts w:ascii="Liberation Serif" w:hAnsi="Liberation Serif"/>
          <w:b w:val="false"/>
          <w:bCs w:val="false"/>
          <w:sz w:val="16"/>
          <w:szCs w:val="16"/>
        </w:rPr>
      </w:r>
    </w:p>
    <w:p>
      <w:pPr>
        <w:pStyle w:val="Normal"/>
        <w:spacing w:lineRule="auto" w:line="240" w:before="0" w:after="0"/>
        <w:jc w:val="right"/>
        <w:rPr>
          <w:rFonts w:cs="Times New Roman"/>
          <w:b w:val="false"/>
          <w:b w:val="false"/>
          <w:bCs w:val="false"/>
          <w:sz w:val="16"/>
          <w:szCs w:val="16"/>
        </w:rPr>
      </w:pPr>
      <w:bookmarkStart w:id="0" w:name="__DdeLink__1706_4067078905"/>
      <w:r>
        <w:rPr>
          <w:rFonts w:cs="Times New Roman"/>
          <w:b/>
          <w:bCs/>
          <w:sz w:val="16"/>
          <w:szCs w:val="16"/>
        </w:rPr>
        <w:t>Załącznik nr 5</w:t>
      </w:r>
    </w:p>
    <w:p>
      <w:pPr>
        <w:pStyle w:val="Normal"/>
        <w:spacing w:lineRule="auto" w:line="240" w:before="0" w:after="0"/>
        <w:jc w:val="right"/>
        <w:rPr>
          <w:rFonts w:cs="Times New Roman"/>
          <w:b w:val="false"/>
          <w:b w:val="false"/>
          <w:bCs w:val="false"/>
          <w:sz w:val="16"/>
          <w:szCs w:val="16"/>
        </w:rPr>
      </w:pPr>
      <w:r>
        <w:rPr>
          <w:rFonts w:cs="Times New Roman"/>
          <w:b w:val="false"/>
          <w:bCs w:val="false"/>
          <w:sz w:val="16"/>
          <w:szCs w:val="16"/>
        </w:rPr>
        <w:t xml:space="preserve">do Polityki ochrony przed krzywdzeniem </w:t>
      </w:r>
    </w:p>
    <w:p>
      <w:pPr>
        <w:pStyle w:val="Normal"/>
        <w:spacing w:lineRule="auto" w:line="240" w:before="0" w:after="0"/>
        <w:jc w:val="right"/>
        <w:rPr>
          <w:rFonts w:cs="Times New Roman"/>
          <w:b w:val="false"/>
          <w:b w:val="false"/>
          <w:bCs w:val="false"/>
          <w:sz w:val="16"/>
          <w:szCs w:val="16"/>
        </w:rPr>
      </w:pPr>
      <w:bookmarkStart w:id="1" w:name="__DdeLink__1706_4067078905"/>
      <w:r>
        <w:rPr>
          <w:rFonts w:cs="Times New Roman"/>
          <w:b w:val="false"/>
          <w:bCs w:val="false"/>
          <w:sz w:val="16"/>
          <w:szCs w:val="16"/>
        </w:rPr>
        <w:t>Miejskie Przedszkole z Oddziałami Integracyjnymi</w:t>
        <w:br/>
        <w:t xml:space="preserve"> nr 3 „Promyczek”  w Szczytnie</w:t>
      </w:r>
      <w:bookmarkEnd w:id="1"/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/>
          <w:sz w:val="24"/>
          <w:szCs w:val="24"/>
        </w:rPr>
        <w:t xml:space="preserve">KARTA DIAGNOZY SYTUACJI UCZNIA 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(wypełniają członkowie Zespołu Interwencyjnego)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tbl>
      <w:tblPr>
        <w:tblStyle w:val="Tabela-Siatka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1"/>
        <w:gridCol w:w="1124"/>
        <w:gridCol w:w="4239"/>
        <w:gridCol w:w="3086"/>
        <w:gridCol w:w="1475"/>
        <w:gridCol w:w="4743"/>
      </w:tblGrid>
      <w:tr>
        <w:trPr>
          <w:trHeight w:val="510" w:hRule="atLeast"/>
        </w:trPr>
        <w:tc>
          <w:tcPr>
            <w:tcW w:w="15398" w:type="dxa"/>
            <w:gridSpan w:val="6"/>
            <w:tcBorders/>
            <w:shd w:fill="auto" w:val="clear"/>
          </w:tcPr>
          <w:p>
            <w:pPr>
              <w:pStyle w:val="Normal"/>
              <w:spacing w:lineRule="auto" w:line="240" w:before="240" w:after="160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ZESPÓŁ INTERWENCYJNY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Data powołania:</w:t>
            </w:r>
          </w:p>
          <w:p>
            <w:pPr>
              <w:pStyle w:val="Normal"/>
              <w:spacing w:lineRule="auto" w:line="240" w:before="0" w:after="0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</w:r>
          </w:p>
        </w:tc>
      </w:tr>
      <w:tr>
        <w:trPr>
          <w:trHeight w:val="284" w:hRule="atLeast"/>
        </w:trPr>
        <w:tc>
          <w:tcPr>
            <w:tcW w:w="15398" w:type="dxa"/>
            <w:gridSpan w:val="6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DANE   DZIECKA</w:t>
            </w:r>
          </w:p>
        </w:tc>
      </w:tr>
      <w:tr>
        <w:trPr>
          <w:trHeight w:val="284" w:hRule="atLeast"/>
        </w:trPr>
        <w:tc>
          <w:tcPr>
            <w:tcW w:w="1855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color w:val="000000" w:themeColor="text1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b/>
                <w:color w:val="000000" w:themeColor="text1"/>
                <w:sz w:val="24"/>
                <w:szCs w:val="24"/>
              </w:rPr>
              <w:t>Imię i nazwisko</w:t>
            </w:r>
          </w:p>
        </w:tc>
        <w:tc>
          <w:tcPr>
            <w:tcW w:w="13543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468" w:hRule="atLeast"/>
        </w:trPr>
        <w:tc>
          <w:tcPr>
            <w:tcW w:w="1855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b/>
                <w:color w:val="000000" w:themeColor="text1"/>
                <w:sz w:val="24"/>
                <w:szCs w:val="24"/>
              </w:rPr>
              <w:t>Grupa</w:t>
            </w:r>
          </w:p>
        </w:tc>
        <w:tc>
          <w:tcPr>
            <w:tcW w:w="13543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1855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color w:val="000000" w:themeColor="text1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b/>
                <w:color w:val="000000" w:themeColor="text1"/>
                <w:sz w:val="24"/>
                <w:szCs w:val="24"/>
              </w:rPr>
              <w:t>Wychowawca</w:t>
            </w:r>
          </w:p>
        </w:tc>
        <w:tc>
          <w:tcPr>
            <w:tcW w:w="13543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3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L.p.</w:t>
            </w:r>
          </w:p>
        </w:tc>
        <w:tc>
          <w:tcPr>
            <w:tcW w:w="536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Imię i nazwisko powołanego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Członka Zespołu Interwencyjnego</w:t>
            </w:r>
          </w:p>
        </w:tc>
        <w:tc>
          <w:tcPr>
            <w:tcW w:w="308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Pełniona funkcja</w:t>
            </w:r>
          </w:p>
        </w:tc>
        <w:tc>
          <w:tcPr>
            <w:tcW w:w="147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Data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</w:r>
          </w:p>
        </w:tc>
        <w:tc>
          <w:tcPr>
            <w:tcW w:w="474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Czytelny podpis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Członka Zespołu  Interwencyjnego</w:t>
            </w:r>
          </w:p>
        </w:tc>
      </w:tr>
      <w:tr>
        <w:trPr>
          <w:trHeight w:val="284" w:hRule="atLeast"/>
        </w:trPr>
        <w:tc>
          <w:tcPr>
            <w:tcW w:w="7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536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Magdalena Bojarska</w:t>
            </w:r>
          </w:p>
        </w:tc>
        <w:tc>
          <w:tcPr>
            <w:tcW w:w="308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Dyrektor</w:t>
            </w:r>
          </w:p>
        </w:tc>
        <w:tc>
          <w:tcPr>
            <w:tcW w:w="147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74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3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5363" w:type="dxa"/>
            <w:gridSpan w:val="2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Ewa Skalska</w:t>
            </w:r>
          </w:p>
        </w:tc>
        <w:tc>
          <w:tcPr>
            <w:tcW w:w="3086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Wicedyrektor </w:t>
            </w:r>
          </w:p>
        </w:tc>
        <w:tc>
          <w:tcPr>
            <w:tcW w:w="147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743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536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Monika Wesołowska-Drężek</w:t>
            </w:r>
          </w:p>
        </w:tc>
        <w:tc>
          <w:tcPr>
            <w:tcW w:w="308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Psycholog </w:t>
            </w:r>
          </w:p>
        </w:tc>
        <w:tc>
          <w:tcPr>
            <w:tcW w:w="147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74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536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Natalia Szoll</w:t>
            </w:r>
          </w:p>
        </w:tc>
        <w:tc>
          <w:tcPr>
            <w:tcW w:w="308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Pedagog specjalny</w:t>
            </w:r>
          </w:p>
        </w:tc>
        <w:tc>
          <w:tcPr>
            <w:tcW w:w="147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74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428" w:hRule="atLeast"/>
        </w:trPr>
        <w:tc>
          <w:tcPr>
            <w:tcW w:w="7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536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Jolanta Świerczewska</w:t>
            </w:r>
          </w:p>
        </w:tc>
        <w:tc>
          <w:tcPr>
            <w:tcW w:w="308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Pedagog specjalny</w:t>
            </w:r>
          </w:p>
        </w:tc>
        <w:tc>
          <w:tcPr>
            <w:tcW w:w="147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74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536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308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Wychowawca</w:t>
            </w:r>
          </w:p>
        </w:tc>
        <w:tc>
          <w:tcPr>
            <w:tcW w:w="147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74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3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536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308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147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74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3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5363" w:type="dxa"/>
            <w:gridSpan w:val="2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3086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147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743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3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5363" w:type="dxa"/>
            <w:gridSpan w:val="2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3086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147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743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3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5363" w:type="dxa"/>
            <w:gridSpan w:val="2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3086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147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743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spacing w:before="0" w:after="0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tbl>
      <w:tblPr>
        <w:tblStyle w:val="Tabela-Siatka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91"/>
        <w:gridCol w:w="5303"/>
        <w:gridCol w:w="3146"/>
        <w:gridCol w:w="1811"/>
        <w:gridCol w:w="4347"/>
      </w:tblGrid>
      <w:tr>
        <w:trPr>
          <w:trHeight w:val="284" w:hRule="atLeast"/>
        </w:trPr>
        <w:tc>
          <w:tcPr>
            <w:tcW w:w="15398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PLAN  POMOCY DZIECKU,  DZIAŁANIA I INTERWENCJE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L.p.</w:t>
            </w:r>
          </w:p>
        </w:tc>
        <w:tc>
          <w:tcPr>
            <w:tcW w:w="530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Opis działania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314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Osoba odpowiedzialna</w:t>
            </w:r>
          </w:p>
        </w:tc>
        <w:tc>
          <w:tcPr>
            <w:tcW w:w="181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Data realizacji</w:t>
            </w:r>
          </w:p>
        </w:tc>
        <w:tc>
          <w:tcPr>
            <w:tcW w:w="434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Podpis osoby odpowiedzialnej</w:t>
            </w:r>
          </w:p>
        </w:tc>
      </w:tr>
      <w:tr>
        <w:trPr>
          <w:trHeight w:val="284" w:hRule="atLeast"/>
        </w:trPr>
        <w:tc>
          <w:tcPr>
            <w:tcW w:w="7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530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Przyjęcie notatki o zdarzeniu.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31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Ewa Skalska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53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Wypełnienie zał. 3 – Karty zgłoszenia podejrzenia krzywdzenia lub krzywdzenia dziecka.</w:t>
            </w:r>
          </w:p>
        </w:tc>
        <w:tc>
          <w:tcPr>
            <w:tcW w:w="31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Ewa Skalska 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53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Wezwanie oraz poinformowanie opiekunów dziecka o podejrzeniu krzywdzenia dziecka, sporządzenie notatki ze spotkania.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31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Magdalena Bojarska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53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Wezwanie opiekunów dziecka, przedstawienie planu pomocy dziecku, sporządzenie notatki ze spotkania.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31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53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Sporządzenia opisu sytuacji przedszkolenj i rodzinnej dziecka</w:t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31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Wychowawca</w:t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34" w:hRule="atLeast"/>
        </w:trPr>
        <w:tc>
          <w:tcPr>
            <w:tcW w:w="7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53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31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53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31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53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31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53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31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Style w:val="Strong"/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53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31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284" w:hRule="atLeast"/>
        </w:trPr>
        <w:tc>
          <w:tcPr>
            <w:tcW w:w="7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53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314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18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43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footerReference w:type="default" r:id="rId2"/>
      <w:type w:val="nextPage"/>
      <w:pgSz w:orient="landscape" w:w="16838" w:h="11906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290632445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86a93"/>
    <w:pPr>
      <w:widowControl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4556c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74556c"/>
    <w:rPr/>
  </w:style>
  <w:style w:type="character" w:styleId="Strong">
    <w:name w:val="Strong"/>
    <w:basedOn w:val="DefaultParagraphFont"/>
    <w:uiPriority w:val="22"/>
    <w:qFormat/>
    <w:rsid w:val="00ec6c97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74556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74556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e86a93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Application>LibreOffice/6.3.4.2$Windows_X86_64 LibreOffice_project/60da17e045e08f1793c57c00ba83cdfce946d0aa</Application>
  <Pages>3</Pages>
  <Words>161</Words>
  <Characters>1086</Characters>
  <CharactersWithSpaces>1194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2024-05-06T10:36:00Z</dcterms:created>
  <dc:creator>User</dc:creator>
  <dc:description/>
  <dc:language>pl-PL</dc:language>
  <cp:lastModifiedBy/>
  <dcterms:modified xsi:type="dcterms:W3CDTF">2026-07-24T12:13:32Z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